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84750B" w:rsidTr="00B768A3">
        <w:tc>
          <w:tcPr>
            <w:tcW w:w="1482" w:type="dxa"/>
          </w:tcPr>
          <w:p w:rsidR="0084750B" w:rsidRPr="00793AA4" w:rsidRDefault="0084750B" w:rsidP="00B768A3">
            <w:pPr>
              <w:rPr>
                <w:b/>
              </w:rPr>
            </w:pPr>
            <w:r w:rsidRPr="00793AA4">
              <w:rPr>
                <w:b/>
              </w:rPr>
              <w:t>Science</w:t>
            </w:r>
          </w:p>
        </w:tc>
        <w:tc>
          <w:tcPr>
            <w:tcW w:w="9008" w:type="dxa"/>
          </w:tcPr>
          <w:p w:rsidR="0084750B" w:rsidRPr="00793AA4" w:rsidRDefault="0084750B" w:rsidP="00B768A3">
            <w:pPr>
              <w:rPr>
                <w:rFonts w:eastAsia="Times New Roman" w:cs="Arial"/>
                <w:color w:val="000000"/>
                <w:lang w:eastAsia="en-GB"/>
              </w:rPr>
            </w:pPr>
            <w:proofErr w:type="spellStart"/>
            <w:r w:rsidRPr="00793AA4">
              <w:rPr>
                <w:rFonts w:eastAsia="Times New Roman" w:cs="Arial"/>
                <w:color w:val="000000"/>
                <w:lang w:eastAsia="en-GB"/>
              </w:rPr>
              <w:t>Educake</w:t>
            </w:r>
            <w:proofErr w:type="spellEnd"/>
            <w:r w:rsidRPr="00793AA4">
              <w:rPr>
                <w:rFonts w:eastAsia="Times New Roman" w:cs="Arial"/>
                <w:color w:val="000000"/>
                <w:lang w:eastAsia="en-GB"/>
              </w:rPr>
              <w:t xml:space="preserve"> - all pupils have an account and can contact school if they have forgotten their details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  <w:lang w:eastAsia="en-GB"/>
              </w:rPr>
            </w:pPr>
            <w:r w:rsidRPr="00793AA4">
              <w:rPr>
                <w:rFonts w:eastAsia="Times New Roman" w:cs="Arial"/>
                <w:color w:val="000000"/>
                <w:lang w:eastAsia="en-GB"/>
              </w:rPr>
              <w:t>Seneca learning - useful for reviewing all content and for preparing for new topics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  <w:lang w:eastAsia="en-GB"/>
              </w:rPr>
            </w:pPr>
            <w:proofErr w:type="spellStart"/>
            <w:r w:rsidRPr="00793AA4">
              <w:rPr>
                <w:rFonts w:eastAsia="Times New Roman" w:cs="Arial"/>
                <w:color w:val="000000"/>
                <w:lang w:eastAsia="en-GB"/>
              </w:rPr>
              <w:t>Tassomia</w:t>
            </w:r>
            <w:proofErr w:type="spellEnd"/>
            <w:r w:rsidRPr="00793AA4">
              <w:rPr>
                <w:rFonts w:eastAsia="Times New Roman" w:cs="Arial"/>
                <w:color w:val="000000"/>
                <w:lang w:eastAsia="en-GB"/>
              </w:rPr>
              <w:t xml:space="preserve"> - all year groups should be signing up to this for Science and aiming to complete a minimum of four daily goals each week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  <w:lang w:eastAsia="en-GB"/>
              </w:rPr>
            </w:pPr>
            <w:hyperlink r:id="rId5" w:history="1">
              <w:r w:rsidRPr="00793AA4">
                <w:rPr>
                  <w:rFonts w:eastAsia="Times New Roman" w:cs="Arial"/>
                  <w:color w:val="0563C1"/>
                  <w:u w:val="single"/>
                  <w:lang w:eastAsia="en-GB"/>
                </w:rPr>
                <w:t>https://www.gcsephysicsonline.com/</w:t>
              </w:r>
            </w:hyperlink>
            <w:r w:rsidRPr="00793AA4">
              <w:rPr>
                <w:rFonts w:eastAsia="Times New Roman" w:cs="Arial"/>
                <w:color w:val="000000"/>
                <w:lang w:eastAsia="en-GB"/>
              </w:rPr>
              <w:t> this has lots of useful videos but also have live streams Monday - Wednesday at 10 am and resources are available to accompany these.  It also has resources for preparing for A-level.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  <w:lang w:eastAsia="en-GB"/>
              </w:rPr>
            </w:pPr>
            <w:hyperlink r:id="rId6" w:history="1">
              <w:r w:rsidRPr="00793AA4">
                <w:rPr>
                  <w:rFonts w:eastAsia="Times New Roman" w:cs="Arial"/>
                  <w:color w:val="0563C1"/>
                  <w:u w:val="single"/>
                  <w:lang w:eastAsia="en-GB"/>
                </w:rPr>
                <w:t>https://www.alevelphysicsonline.com/covid-19</w:t>
              </w:r>
            </w:hyperlink>
            <w:r w:rsidRPr="00793AA4">
              <w:rPr>
                <w:rFonts w:eastAsia="Times New Roman" w:cs="Arial"/>
                <w:color w:val="000000"/>
                <w:lang w:eastAsia="en-GB"/>
              </w:rPr>
              <w:t> - as above but for A-level, again, he is live streaming lessons on Monday - Wednesday during school closures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>freesciencelessons.co.uk - lots of short videos covering the GCSE content and starting to include Biology and Chemistry A-level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>kayscience.com - lots of Biology and Chemistry lessons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 xml:space="preserve">isaacphysics.org - suitable for GCSE and A-level, lots of questions with worked </w:t>
            </w:r>
            <w:proofErr w:type="spellStart"/>
            <w:r w:rsidRPr="00793AA4">
              <w:rPr>
                <w:rFonts w:eastAsia="Times New Roman" w:cs="Arial"/>
                <w:color w:val="000000"/>
              </w:rPr>
              <w:t>solotions</w:t>
            </w:r>
            <w:proofErr w:type="spellEnd"/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>gorillaphysics.com - lots of useful resources for both GCSE and A-level</w:t>
            </w:r>
          </w:p>
          <w:p w:rsidR="0084750B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>primrose kitten - lots of useful videos</w:t>
            </w:r>
          </w:p>
          <w:p w:rsidR="0084750B" w:rsidRPr="00793AA4" w:rsidRDefault="0084750B" w:rsidP="00B768A3">
            <w:pPr>
              <w:rPr>
                <w:rFonts w:eastAsia="Times New Roman" w:cs="Arial"/>
                <w:color w:val="000000"/>
              </w:rPr>
            </w:pPr>
            <w:r w:rsidRPr="00793AA4">
              <w:rPr>
                <w:rFonts w:eastAsia="Times New Roman" w:cs="Arial"/>
                <w:color w:val="000000"/>
              </w:rPr>
              <w:t>etonx.com this is for Year 11 and Year 13: </w:t>
            </w:r>
            <w:r w:rsidRPr="00793AA4">
              <w:rPr>
                <w:rFonts w:eastAsia="Times New Roman"/>
                <w:color w:val="000000"/>
                <w:shd w:val="clear" w:color="auto" w:fill="FFFFFF"/>
              </w:rPr>
              <w:t xml:space="preserve">To keep up with our rapidly changing world and stand out from the crowd, students need to be great communicators, great collaborators, adaptable, resilient and creative. </w:t>
            </w:r>
            <w:proofErr w:type="spellStart"/>
            <w:r w:rsidRPr="00793AA4">
              <w:rPr>
                <w:rFonts w:eastAsia="Times New Roman"/>
                <w:color w:val="000000"/>
                <w:shd w:val="clear" w:color="auto" w:fill="FFFFFF"/>
              </w:rPr>
              <w:t>EtonX</w:t>
            </w:r>
            <w:proofErr w:type="spellEnd"/>
            <w:r w:rsidRPr="00793AA4">
              <w:rPr>
                <w:rFonts w:eastAsia="Times New Roman"/>
                <w:color w:val="000000"/>
                <w:shd w:val="clear" w:color="auto" w:fill="FFFFFF"/>
              </w:rPr>
              <w:t xml:space="preserve"> delivers courses that bridge the gap between academic success and life in the real world.</w:t>
            </w:r>
          </w:p>
          <w:p w:rsidR="0084750B" w:rsidRDefault="0084750B" w:rsidP="00B768A3"/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085E7F"/>
    <w:rsid w:val="00294512"/>
    <w:rsid w:val="00316648"/>
    <w:rsid w:val="00357537"/>
    <w:rsid w:val="003C3544"/>
    <w:rsid w:val="00520693"/>
    <w:rsid w:val="00644826"/>
    <w:rsid w:val="0084750B"/>
    <w:rsid w:val="00904AED"/>
    <w:rsid w:val="00972505"/>
    <w:rsid w:val="0097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evelphysicsonline.com/covid-19" TargetMode="External"/><Relationship Id="rId5" Type="http://schemas.openxmlformats.org/officeDocument/2006/relationships/hyperlink" Target="https://www.gcsephysicsonline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2020-09-16T10:14:00Z</dcterms:created>
  <dcterms:modified xsi:type="dcterms:W3CDTF">2020-09-16T10:14:00Z</dcterms:modified>
</cp:coreProperties>
</file>